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C7" w:rsidRPr="006701A5" w:rsidRDefault="006701A5">
      <w:pPr>
        <w:rPr>
          <w:sz w:val="24"/>
          <w:szCs w:val="24"/>
        </w:rPr>
      </w:pPr>
      <w:r w:rsidRPr="006701A5">
        <w:rPr>
          <w:b/>
          <w:bCs/>
          <w:i/>
          <w:iCs/>
          <w:sz w:val="24"/>
          <w:szCs w:val="24"/>
          <w:u w:val="single"/>
        </w:rPr>
        <w:t>Semestre </w:t>
      </w:r>
      <w:r w:rsidRPr="006701A5">
        <w:rPr>
          <w:sz w:val="24"/>
          <w:szCs w:val="24"/>
        </w:rPr>
        <w:t>: 5 Parcours SI</w:t>
      </w:r>
    </w:p>
    <w:p w:rsidR="006701A5" w:rsidRPr="006701A5" w:rsidRDefault="006701A5">
      <w:pPr>
        <w:rPr>
          <w:sz w:val="24"/>
          <w:szCs w:val="24"/>
        </w:rPr>
      </w:pPr>
      <w:r w:rsidRPr="006701A5">
        <w:rPr>
          <w:b/>
          <w:bCs/>
          <w:i/>
          <w:iCs/>
          <w:sz w:val="24"/>
          <w:szCs w:val="24"/>
          <w:u w:val="single"/>
        </w:rPr>
        <w:t>Module</w:t>
      </w:r>
      <w:r w:rsidRPr="006701A5">
        <w:rPr>
          <w:sz w:val="24"/>
          <w:szCs w:val="24"/>
        </w:rPr>
        <w:t> : Economie Numérique et Veille Stratégique</w:t>
      </w:r>
      <w:bookmarkStart w:id="0" w:name="_GoBack"/>
      <w:bookmarkEnd w:id="0"/>
    </w:p>
    <w:p w:rsidR="006701A5" w:rsidRDefault="006701A5">
      <w:pPr>
        <w:rPr>
          <w:sz w:val="24"/>
          <w:szCs w:val="24"/>
        </w:rPr>
      </w:pPr>
      <w:r w:rsidRPr="006701A5">
        <w:rPr>
          <w:b/>
          <w:bCs/>
          <w:i/>
          <w:iCs/>
          <w:sz w:val="24"/>
          <w:szCs w:val="24"/>
          <w:u w:val="single"/>
        </w:rPr>
        <w:t>Objet</w:t>
      </w:r>
      <w:r w:rsidRPr="006701A5">
        <w:rPr>
          <w:sz w:val="24"/>
          <w:szCs w:val="24"/>
        </w:rPr>
        <w:t> : Examen d’évaluation</w:t>
      </w:r>
    </w:p>
    <w:p w:rsidR="006701A5" w:rsidRDefault="006701A5">
      <w:pPr>
        <w:rPr>
          <w:sz w:val="24"/>
          <w:szCs w:val="24"/>
        </w:rPr>
      </w:pPr>
    </w:p>
    <w:p w:rsidR="002577B3" w:rsidRPr="002577B3" w:rsidRDefault="002577B3">
      <w:pPr>
        <w:rPr>
          <w:b/>
          <w:bCs/>
          <w:i/>
          <w:iCs/>
          <w:sz w:val="24"/>
          <w:szCs w:val="24"/>
          <w:u w:val="single"/>
        </w:rPr>
      </w:pPr>
      <w:r w:rsidRPr="002577B3">
        <w:rPr>
          <w:b/>
          <w:bCs/>
          <w:i/>
          <w:iCs/>
          <w:sz w:val="24"/>
          <w:szCs w:val="24"/>
          <w:u w:val="single"/>
        </w:rPr>
        <w:t>EXERCICE N </w:t>
      </w:r>
      <w:proofErr w:type="gramStart"/>
      <w:r w:rsidRPr="002577B3">
        <w:rPr>
          <w:b/>
          <w:bCs/>
          <w:i/>
          <w:iCs/>
          <w:sz w:val="24"/>
          <w:szCs w:val="24"/>
          <w:u w:val="single"/>
        </w:rPr>
        <w:t>:01</w:t>
      </w:r>
      <w:proofErr w:type="gramEnd"/>
      <w:r w:rsidR="00EA59B5">
        <w:rPr>
          <w:b/>
          <w:bCs/>
          <w:i/>
          <w:iCs/>
          <w:sz w:val="24"/>
          <w:szCs w:val="24"/>
          <w:u w:val="single"/>
        </w:rPr>
        <w:t xml:space="preserve"> (</w:t>
      </w:r>
      <w:r w:rsidR="00EA59B5" w:rsidRPr="00EA59B5">
        <w:rPr>
          <w:b/>
          <w:bCs/>
          <w:i/>
          <w:iCs/>
          <w:color w:val="FF0000"/>
          <w:sz w:val="24"/>
          <w:szCs w:val="24"/>
          <w:u w:val="single"/>
        </w:rPr>
        <w:t>Obligatoire</w:t>
      </w:r>
      <w:r w:rsidR="00EA59B5">
        <w:rPr>
          <w:b/>
          <w:bCs/>
          <w:i/>
          <w:iCs/>
          <w:sz w:val="24"/>
          <w:szCs w:val="24"/>
          <w:u w:val="single"/>
        </w:rPr>
        <w:t>)</w:t>
      </w:r>
    </w:p>
    <w:p w:rsidR="002577B3" w:rsidRDefault="002577B3" w:rsidP="002577B3">
      <w:pPr>
        <w:jc w:val="both"/>
        <w:rPr>
          <w:sz w:val="24"/>
          <w:szCs w:val="24"/>
        </w:rPr>
      </w:pPr>
      <w:r>
        <w:rPr>
          <w:sz w:val="24"/>
          <w:szCs w:val="24"/>
        </w:rPr>
        <w:t>Répondre aux questions suivantes de manière</w:t>
      </w:r>
      <w:r w:rsidRPr="002577B3">
        <w:rPr>
          <w:b/>
          <w:bCs/>
          <w:sz w:val="24"/>
          <w:szCs w:val="24"/>
          <w:u w:val="single"/>
        </w:rPr>
        <w:t xml:space="preserve"> méthodologique</w:t>
      </w:r>
      <w:r>
        <w:rPr>
          <w:b/>
          <w:bCs/>
          <w:sz w:val="24"/>
          <w:szCs w:val="24"/>
          <w:u w:val="single"/>
        </w:rPr>
        <w:t xml:space="preserve"> </w:t>
      </w:r>
      <w:r w:rsidRPr="002577B3">
        <w:rPr>
          <w:sz w:val="24"/>
          <w:szCs w:val="24"/>
        </w:rPr>
        <w:t xml:space="preserve">et selon votre </w:t>
      </w:r>
      <w:r w:rsidRPr="002577B3">
        <w:rPr>
          <w:b/>
          <w:bCs/>
          <w:sz w:val="24"/>
          <w:szCs w:val="24"/>
        </w:rPr>
        <w:t xml:space="preserve">propre </w:t>
      </w:r>
      <w:r w:rsidRPr="002577B3">
        <w:rPr>
          <w:sz w:val="24"/>
          <w:szCs w:val="24"/>
        </w:rPr>
        <w:t>compréhension de cours </w:t>
      </w:r>
      <w:r>
        <w:rPr>
          <w:sz w:val="24"/>
          <w:szCs w:val="24"/>
        </w:rPr>
        <w:t>:</w:t>
      </w:r>
    </w:p>
    <w:p w:rsidR="002577B3" w:rsidRDefault="00680782" w:rsidP="00680782">
      <w:pPr>
        <w:pStyle w:val="Paragraphedeliste"/>
        <w:numPr>
          <w:ilvl w:val="0"/>
          <w:numId w:val="1"/>
        </w:numPr>
        <w:rPr>
          <w:sz w:val="24"/>
          <w:szCs w:val="24"/>
        </w:rPr>
      </w:pPr>
      <w:r>
        <w:rPr>
          <w:sz w:val="24"/>
          <w:szCs w:val="24"/>
        </w:rPr>
        <w:t>Quelle est la différence entre la définition générale et étymologique de l’économie ?</w:t>
      </w:r>
    </w:p>
    <w:p w:rsidR="008B107F" w:rsidRDefault="008B107F" w:rsidP="00680782">
      <w:pPr>
        <w:pStyle w:val="Paragraphedeliste"/>
        <w:numPr>
          <w:ilvl w:val="0"/>
          <w:numId w:val="1"/>
        </w:numPr>
        <w:rPr>
          <w:sz w:val="24"/>
          <w:szCs w:val="24"/>
        </w:rPr>
      </w:pPr>
      <w:r>
        <w:rPr>
          <w:sz w:val="24"/>
          <w:szCs w:val="24"/>
        </w:rPr>
        <w:t>Quelle est la différence entre les sciences économiques et l’activité économique ?</w:t>
      </w:r>
    </w:p>
    <w:p w:rsidR="00F414B3" w:rsidRDefault="00F414B3" w:rsidP="00680782">
      <w:pPr>
        <w:pStyle w:val="Paragraphedeliste"/>
        <w:numPr>
          <w:ilvl w:val="0"/>
          <w:numId w:val="1"/>
        </w:numPr>
        <w:rPr>
          <w:sz w:val="24"/>
          <w:szCs w:val="24"/>
        </w:rPr>
      </w:pPr>
      <w:r>
        <w:rPr>
          <w:sz w:val="24"/>
          <w:szCs w:val="24"/>
        </w:rPr>
        <w:t xml:space="preserve">Que représente l’entreprise par son rôle basique pour l’économie ? </w:t>
      </w:r>
    </w:p>
    <w:p w:rsidR="00F414B3" w:rsidRDefault="00F414B3" w:rsidP="00680782">
      <w:pPr>
        <w:pStyle w:val="Paragraphedeliste"/>
        <w:numPr>
          <w:ilvl w:val="0"/>
          <w:numId w:val="1"/>
        </w:numPr>
        <w:rPr>
          <w:sz w:val="24"/>
          <w:szCs w:val="24"/>
        </w:rPr>
      </w:pPr>
      <w:r>
        <w:rPr>
          <w:sz w:val="24"/>
          <w:szCs w:val="24"/>
        </w:rPr>
        <w:t>Sur quel type de calcul s’appuie le « Numérique » ? Expliquez.</w:t>
      </w:r>
    </w:p>
    <w:p w:rsidR="00F414B3" w:rsidRDefault="00F414B3" w:rsidP="00680782">
      <w:pPr>
        <w:pStyle w:val="Paragraphedeliste"/>
        <w:numPr>
          <w:ilvl w:val="0"/>
          <w:numId w:val="1"/>
        </w:numPr>
        <w:rPr>
          <w:sz w:val="24"/>
          <w:szCs w:val="24"/>
        </w:rPr>
      </w:pPr>
      <w:r>
        <w:rPr>
          <w:sz w:val="24"/>
          <w:szCs w:val="24"/>
        </w:rPr>
        <w:t>Transformez la phrase suivante en données numérique</w:t>
      </w:r>
      <w:r w:rsidR="00CC3279">
        <w:rPr>
          <w:sz w:val="24"/>
          <w:szCs w:val="24"/>
        </w:rPr>
        <w:t>s</w:t>
      </w:r>
      <w:r>
        <w:rPr>
          <w:sz w:val="24"/>
          <w:szCs w:val="24"/>
        </w:rPr>
        <w:t> :</w:t>
      </w:r>
    </w:p>
    <w:p w:rsidR="00F414B3" w:rsidRDefault="00DE0BDD" w:rsidP="00DE0BDD">
      <w:pPr>
        <w:ind w:left="360"/>
        <w:jc w:val="both"/>
        <w:rPr>
          <w:sz w:val="24"/>
          <w:szCs w:val="24"/>
        </w:rPr>
      </w:pPr>
      <w:r>
        <w:rPr>
          <w:sz w:val="24"/>
          <w:szCs w:val="24"/>
        </w:rPr>
        <w:t>« </w:t>
      </w:r>
      <w:r w:rsidRPr="00DE0BDD">
        <w:rPr>
          <w:sz w:val="24"/>
          <w:szCs w:val="24"/>
        </w:rPr>
        <w:t>Le secteur de l’informatique et de l’internet ne s’est jamais aussi bien porté depuis la bulle internet. Il est de nouveau créateur d’emplois. Ses activités emploient déjà plus de 500000 personnes et les besoins sont importants, notamment dans les SSII (sociétés de services et d’ingénierie en informatique)</w:t>
      </w:r>
      <w:r>
        <w:rPr>
          <w:sz w:val="24"/>
          <w:szCs w:val="24"/>
        </w:rPr>
        <w:t> ».</w:t>
      </w:r>
    </w:p>
    <w:p w:rsidR="00DE0BDD" w:rsidRDefault="00CC3279" w:rsidP="002F4D85">
      <w:pPr>
        <w:pStyle w:val="Paragraphedeliste"/>
        <w:numPr>
          <w:ilvl w:val="0"/>
          <w:numId w:val="1"/>
        </w:numPr>
        <w:jc w:val="both"/>
        <w:rPr>
          <w:sz w:val="24"/>
          <w:szCs w:val="24"/>
        </w:rPr>
      </w:pPr>
      <w:r>
        <w:rPr>
          <w:sz w:val="24"/>
          <w:szCs w:val="24"/>
        </w:rPr>
        <w:t>Que représente l’économie numérique aujourd’hui et pour quel but ?</w:t>
      </w:r>
    </w:p>
    <w:p w:rsidR="00CC3279" w:rsidRDefault="00CC3279" w:rsidP="002F4D85">
      <w:pPr>
        <w:pStyle w:val="Paragraphedeliste"/>
        <w:numPr>
          <w:ilvl w:val="0"/>
          <w:numId w:val="1"/>
        </w:numPr>
        <w:jc w:val="both"/>
        <w:rPr>
          <w:sz w:val="24"/>
          <w:szCs w:val="24"/>
        </w:rPr>
      </w:pPr>
      <w:r>
        <w:rPr>
          <w:sz w:val="24"/>
          <w:szCs w:val="24"/>
        </w:rPr>
        <w:t xml:space="preserve">Est-ce-que la composition de l’économie numérique est la même de celle des TIC ? justifiez. </w:t>
      </w:r>
    </w:p>
    <w:p w:rsidR="00CC3279" w:rsidRDefault="007E56DA" w:rsidP="002F4D85">
      <w:pPr>
        <w:pStyle w:val="Paragraphedeliste"/>
        <w:numPr>
          <w:ilvl w:val="0"/>
          <w:numId w:val="1"/>
        </w:numPr>
        <w:jc w:val="both"/>
        <w:rPr>
          <w:sz w:val="24"/>
          <w:szCs w:val="24"/>
        </w:rPr>
      </w:pPr>
      <w:r>
        <w:rPr>
          <w:sz w:val="24"/>
          <w:szCs w:val="24"/>
        </w:rPr>
        <w:t>Comment  l’économie numérique affecte  la rapidité de processus de production</w:t>
      </w:r>
      <w:r w:rsidR="005B17F2">
        <w:rPr>
          <w:sz w:val="24"/>
          <w:szCs w:val="24"/>
        </w:rPr>
        <w:t> ?</w:t>
      </w:r>
    </w:p>
    <w:p w:rsidR="005B17F2" w:rsidRDefault="005B17F2" w:rsidP="002F4D85">
      <w:pPr>
        <w:pStyle w:val="Paragraphedeliste"/>
        <w:numPr>
          <w:ilvl w:val="0"/>
          <w:numId w:val="1"/>
        </w:numPr>
        <w:jc w:val="both"/>
        <w:rPr>
          <w:sz w:val="24"/>
          <w:szCs w:val="24"/>
        </w:rPr>
      </w:pPr>
      <w:r>
        <w:rPr>
          <w:sz w:val="24"/>
          <w:szCs w:val="24"/>
        </w:rPr>
        <w:t xml:space="preserve">Quel est l’effet </w:t>
      </w:r>
      <w:r w:rsidRPr="00D05632">
        <w:rPr>
          <w:sz w:val="24"/>
          <w:szCs w:val="24"/>
          <w:u w:val="single"/>
        </w:rPr>
        <w:t>économique</w:t>
      </w:r>
      <w:r>
        <w:rPr>
          <w:sz w:val="24"/>
          <w:szCs w:val="24"/>
        </w:rPr>
        <w:t xml:space="preserve"> des secteurs producteurs des produits numériques ?</w:t>
      </w:r>
    </w:p>
    <w:p w:rsidR="002B27D4" w:rsidRDefault="000211F4" w:rsidP="002F4D85">
      <w:pPr>
        <w:pStyle w:val="Paragraphedeliste"/>
        <w:numPr>
          <w:ilvl w:val="0"/>
          <w:numId w:val="1"/>
        </w:numPr>
        <w:jc w:val="both"/>
        <w:rPr>
          <w:sz w:val="24"/>
          <w:szCs w:val="24"/>
        </w:rPr>
      </w:pPr>
      <w:r>
        <w:rPr>
          <w:sz w:val="24"/>
          <w:szCs w:val="24"/>
        </w:rPr>
        <w:t>Qu’est-ce qui garantit la pérennité des secteurs productifs des STIC ?</w:t>
      </w:r>
    </w:p>
    <w:p w:rsidR="005B17F2" w:rsidRDefault="002B27D4" w:rsidP="002F4D85">
      <w:pPr>
        <w:pStyle w:val="Paragraphedeliste"/>
        <w:numPr>
          <w:ilvl w:val="0"/>
          <w:numId w:val="1"/>
        </w:numPr>
        <w:jc w:val="both"/>
        <w:rPr>
          <w:sz w:val="24"/>
          <w:szCs w:val="24"/>
        </w:rPr>
      </w:pPr>
      <w:r>
        <w:rPr>
          <w:sz w:val="24"/>
          <w:szCs w:val="24"/>
        </w:rPr>
        <w:t>Quelle est l’exigence basique pour la création d’une boutique en ligne ?</w:t>
      </w:r>
      <w:r w:rsidR="000211F4">
        <w:rPr>
          <w:sz w:val="24"/>
          <w:szCs w:val="24"/>
        </w:rPr>
        <w:t xml:space="preserve"> </w:t>
      </w:r>
      <w:r>
        <w:rPr>
          <w:sz w:val="24"/>
          <w:szCs w:val="24"/>
        </w:rPr>
        <w:t>pourquoi ?</w:t>
      </w:r>
    </w:p>
    <w:p w:rsidR="002B27D4" w:rsidRDefault="002B27D4" w:rsidP="002F4D85">
      <w:pPr>
        <w:pStyle w:val="Paragraphedeliste"/>
        <w:numPr>
          <w:ilvl w:val="0"/>
          <w:numId w:val="1"/>
        </w:numPr>
        <w:jc w:val="both"/>
        <w:rPr>
          <w:sz w:val="24"/>
          <w:szCs w:val="24"/>
        </w:rPr>
      </w:pPr>
      <w:r>
        <w:rPr>
          <w:sz w:val="24"/>
          <w:szCs w:val="24"/>
        </w:rPr>
        <w:t>Est-ce-que le commerce en ligne est le E-business ?</w:t>
      </w:r>
      <w:r w:rsidR="00D05632">
        <w:rPr>
          <w:sz w:val="24"/>
          <w:szCs w:val="24"/>
        </w:rPr>
        <w:t xml:space="preserve"> expliquez et</w:t>
      </w:r>
      <w:r>
        <w:rPr>
          <w:sz w:val="24"/>
          <w:szCs w:val="24"/>
        </w:rPr>
        <w:t xml:space="preserve"> identifier la stratégie de distribution pour chacun.</w:t>
      </w:r>
    </w:p>
    <w:p w:rsidR="002B27D4" w:rsidRDefault="007B1F8E" w:rsidP="002F4D85">
      <w:pPr>
        <w:pStyle w:val="Paragraphedeliste"/>
        <w:numPr>
          <w:ilvl w:val="0"/>
          <w:numId w:val="1"/>
        </w:numPr>
        <w:jc w:val="both"/>
        <w:rPr>
          <w:sz w:val="24"/>
          <w:szCs w:val="24"/>
        </w:rPr>
      </w:pPr>
      <w:r>
        <w:rPr>
          <w:sz w:val="24"/>
          <w:szCs w:val="24"/>
        </w:rPr>
        <w:t>Comment assurez-vous la validité d’un contrat électronique ?</w:t>
      </w:r>
      <w:r w:rsidR="00C55690">
        <w:rPr>
          <w:sz w:val="24"/>
          <w:szCs w:val="24"/>
        </w:rPr>
        <w:t xml:space="preserve"> Expliquez.</w:t>
      </w:r>
    </w:p>
    <w:p w:rsidR="00C55690" w:rsidRDefault="00C55690" w:rsidP="002F4D85">
      <w:pPr>
        <w:pStyle w:val="Paragraphedeliste"/>
        <w:numPr>
          <w:ilvl w:val="0"/>
          <w:numId w:val="1"/>
        </w:numPr>
        <w:jc w:val="both"/>
        <w:rPr>
          <w:sz w:val="24"/>
          <w:szCs w:val="24"/>
        </w:rPr>
      </w:pPr>
      <w:r>
        <w:rPr>
          <w:sz w:val="24"/>
          <w:szCs w:val="24"/>
        </w:rPr>
        <w:t xml:space="preserve">« Le contrat électronique facilite les transactions commerciales », comment ? </w:t>
      </w:r>
    </w:p>
    <w:p w:rsidR="00C55690" w:rsidRDefault="000B083B" w:rsidP="00976C6C">
      <w:pPr>
        <w:pStyle w:val="Paragraphedeliste"/>
        <w:numPr>
          <w:ilvl w:val="0"/>
          <w:numId w:val="1"/>
        </w:numPr>
        <w:jc w:val="both"/>
        <w:rPr>
          <w:sz w:val="24"/>
          <w:szCs w:val="24"/>
        </w:rPr>
      </w:pPr>
      <w:r>
        <w:rPr>
          <w:sz w:val="24"/>
          <w:szCs w:val="24"/>
        </w:rPr>
        <w:t>Comment appeler la transition d’un « client potentiel » à un « client réel » ?</w:t>
      </w:r>
      <w:r w:rsidR="00A63486">
        <w:rPr>
          <w:sz w:val="24"/>
          <w:szCs w:val="24"/>
        </w:rPr>
        <w:t xml:space="preserve"> quelle étape représente cette dernière ?</w:t>
      </w:r>
      <w:r w:rsidR="00976C6C" w:rsidRPr="00976C6C">
        <w:rPr>
          <w:sz w:val="24"/>
          <w:szCs w:val="24"/>
        </w:rPr>
        <w:t xml:space="preserve"> </w:t>
      </w:r>
      <w:r w:rsidR="00976C6C">
        <w:rPr>
          <w:sz w:val="24"/>
          <w:szCs w:val="24"/>
        </w:rPr>
        <w:t>Expliquez.</w:t>
      </w:r>
    </w:p>
    <w:p w:rsidR="00976C6C" w:rsidRDefault="00976C6C" w:rsidP="00976C6C">
      <w:pPr>
        <w:pStyle w:val="Paragraphedeliste"/>
        <w:numPr>
          <w:ilvl w:val="0"/>
          <w:numId w:val="1"/>
        </w:numPr>
        <w:jc w:val="both"/>
        <w:rPr>
          <w:sz w:val="24"/>
          <w:szCs w:val="24"/>
        </w:rPr>
      </w:pPr>
      <w:r>
        <w:rPr>
          <w:sz w:val="24"/>
          <w:szCs w:val="24"/>
        </w:rPr>
        <w:t>Quelle est la différence entre la prospection et la publicité en ligne ?</w:t>
      </w:r>
    </w:p>
    <w:p w:rsidR="00EA59B5" w:rsidRDefault="00826ED8" w:rsidP="002F4D85">
      <w:pPr>
        <w:pStyle w:val="Paragraphedeliste"/>
        <w:numPr>
          <w:ilvl w:val="0"/>
          <w:numId w:val="1"/>
        </w:numPr>
        <w:jc w:val="both"/>
        <w:rPr>
          <w:sz w:val="24"/>
          <w:szCs w:val="24"/>
        </w:rPr>
      </w:pPr>
      <w:r>
        <w:rPr>
          <w:sz w:val="24"/>
          <w:szCs w:val="24"/>
        </w:rPr>
        <w:t xml:space="preserve">Quel est le </w:t>
      </w:r>
      <w:r w:rsidR="00EA59B5">
        <w:rPr>
          <w:sz w:val="24"/>
          <w:szCs w:val="24"/>
        </w:rPr>
        <w:t>rôle</w:t>
      </w:r>
      <w:r>
        <w:rPr>
          <w:sz w:val="24"/>
          <w:szCs w:val="24"/>
        </w:rPr>
        <w:t xml:space="preserve"> </w:t>
      </w:r>
      <w:r w:rsidR="00EA59B5">
        <w:rPr>
          <w:sz w:val="24"/>
          <w:szCs w:val="24"/>
        </w:rPr>
        <w:t>de la propriété intellectuelle et commerciale successivement ?</w:t>
      </w:r>
    </w:p>
    <w:p w:rsidR="00A63486" w:rsidRPr="002F4D85" w:rsidRDefault="00EA59B5" w:rsidP="002F4D85">
      <w:pPr>
        <w:pStyle w:val="Paragraphedeliste"/>
        <w:numPr>
          <w:ilvl w:val="0"/>
          <w:numId w:val="1"/>
        </w:numPr>
        <w:jc w:val="both"/>
        <w:rPr>
          <w:sz w:val="24"/>
          <w:szCs w:val="24"/>
        </w:rPr>
      </w:pPr>
      <w:r>
        <w:rPr>
          <w:sz w:val="24"/>
          <w:szCs w:val="24"/>
        </w:rPr>
        <w:t>Quel est la différence entre le «Fonds de commerce » et le « Bail commercial » ?</w:t>
      </w:r>
      <w:r w:rsidR="00826ED8">
        <w:rPr>
          <w:sz w:val="24"/>
          <w:szCs w:val="24"/>
        </w:rPr>
        <w:t xml:space="preserve"> </w:t>
      </w:r>
    </w:p>
    <w:p w:rsidR="00DE0BDD" w:rsidRDefault="00EA59B5" w:rsidP="00EA59B5">
      <w:pPr>
        <w:pStyle w:val="Paragraphedeliste"/>
        <w:numPr>
          <w:ilvl w:val="0"/>
          <w:numId w:val="1"/>
        </w:numPr>
        <w:jc w:val="both"/>
        <w:rPr>
          <w:sz w:val="24"/>
          <w:szCs w:val="24"/>
        </w:rPr>
      </w:pPr>
      <w:r>
        <w:rPr>
          <w:sz w:val="24"/>
          <w:szCs w:val="24"/>
        </w:rPr>
        <w:t xml:space="preserve">Qui a le droit </w:t>
      </w:r>
      <w:r w:rsidR="005C0ACF">
        <w:rPr>
          <w:sz w:val="24"/>
          <w:szCs w:val="24"/>
        </w:rPr>
        <w:t>de</w:t>
      </w:r>
      <w:r w:rsidRPr="00EA59B5">
        <w:rPr>
          <w:sz w:val="24"/>
          <w:szCs w:val="24"/>
        </w:rPr>
        <w:t xml:space="preserve"> bénéficier de la propriété commerciale</w:t>
      </w:r>
      <w:r>
        <w:rPr>
          <w:sz w:val="24"/>
          <w:szCs w:val="24"/>
        </w:rPr>
        <w:t> ?</w:t>
      </w:r>
    </w:p>
    <w:p w:rsidR="0074322E" w:rsidRDefault="0074322E" w:rsidP="00EA59B5">
      <w:pPr>
        <w:pStyle w:val="Paragraphedeliste"/>
        <w:numPr>
          <w:ilvl w:val="0"/>
          <w:numId w:val="1"/>
        </w:numPr>
        <w:jc w:val="both"/>
        <w:rPr>
          <w:sz w:val="24"/>
          <w:szCs w:val="24"/>
        </w:rPr>
      </w:pPr>
      <w:r>
        <w:rPr>
          <w:sz w:val="24"/>
          <w:szCs w:val="24"/>
        </w:rPr>
        <w:t>Quelle est la différence entre une « source » et une « référence » d’information ?</w:t>
      </w:r>
    </w:p>
    <w:p w:rsidR="00D05632" w:rsidRDefault="00805E86" w:rsidP="00D05632">
      <w:pPr>
        <w:pStyle w:val="Paragraphedeliste"/>
        <w:numPr>
          <w:ilvl w:val="0"/>
          <w:numId w:val="1"/>
        </w:numPr>
        <w:jc w:val="both"/>
        <w:rPr>
          <w:sz w:val="24"/>
          <w:szCs w:val="24"/>
        </w:rPr>
      </w:pPr>
      <w:r>
        <w:rPr>
          <w:sz w:val="24"/>
          <w:szCs w:val="24"/>
        </w:rPr>
        <w:t>Que signifie</w:t>
      </w:r>
      <w:r w:rsidR="0074322E">
        <w:rPr>
          <w:sz w:val="24"/>
          <w:szCs w:val="24"/>
        </w:rPr>
        <w:t xml:space="preserve"> « </w:t>
      </w:r>
      <w:r w:rsidR="0074322E" w:rsidRPr="0074322E">
        <w:rPr>
          <w:sz w:val="24"/>
          <w:szCs w:val="24"/>
          <w:u w:val="single"/>
        </w:rPr>
        <w:t>L’indemnité d’éviction</w:t>
      </w:r>
      <w:r w:rsidR="0074322E">
        <w:rPr>
          <w:sz w:val="24"/>
          <w:szCs w:val="24"/>
        </w:rPr>
        <w:t>» ?</w:t>
      </w:r>
    </w:p>
    <w:p w:rsidR="00EA59B5" w:rsidRPr="00D05632" w:rsidRDefault="005C0ACF" w:rsidP="00D05632">
      <w:pPr>
        <w:jc w:val="both"/>
        <w:rPr>
          <w:sz w:val="24"/>
          <w:szCs w:val="24"/>
        </w:rPr>
      </w:pPr>
      <w:r w:rsidRPr="00D05632">
        <w:rPr>
          <w:b/>
          <w:bCs/>
          <w:i/>
          <w:iCs/>
          <w:sz w:val="24"/>
          <w:szCs w:val="24"/>
          <w:u w:val="single"/>
        </w:rPr>
        <w:lastRenderedPageBreak/>
        <w:t>EXERCICE N</w:t>
      </w:r>
      <w:r w:rsidR="00EA59B5" w:rsidRPr="00D05632">
        <w:rPr>
          <w:b/>
          <w:bCs/>
          <w:i/>
          <w:iCs/>
          <w:sz w:val="24"/>
          <w:szCs w:val="24"/>
          <w:u w:val="single"/>
        </w:rPr>
        <w:t> : 02</w:t>
      </w:r>
    </w:p>
    <w:p w:rsidR="005C0ACF" w:rsidRPr="005C0ACF" w:rsidRDefault="005C0ACF" w:rsidP="005C0ACF">
      <w:pPr>
        <w:jc w:val="both"/>
        <w:rPr>
          <w:sz w:val="24"/>
          <w:szCs w:val="24"/>
        </w:rPr>
      </w:pPr>
      <w:r w:rsidRPr="005C0ACF">
        <w:rPr>
          <w:b/>
          <w:bCs/>
          <w:sz w:val="24"/>
          <w:szCs w:val="24"/>
        </w:rPr>
        <w:t>R</w:t>
      </w:r>
      <w:r>
        <w:rPr>
          <w:sz w:val="24"/>
          <w:szCs w:val="24"/>
        </w:rPr>
        <w:t xml:space="preserve">épondre </w:t>
      </w:r>
      <w:r w:rsidR="00805E86">
        <w:rPr>
          <w:b/>
          <w:bCs/>
          <w:sz w:val="24"/>
          <w:szCs w:val="24"/>
          <w:u w:val="single"/>
        </w:rPr>
        <w:t>à</w:t>
      </w:r>
      <w:r w:rsidRPr="00E2572B">
        <w:rPr>
          <w:b/>
          <w:bCs/>
          <w:sz w:val="24"/>
          <w:szCs w:val="24"/>
          <w:u w:val="single"/>
        </w:rPr>
        <w:t xml:space="preserve"> </w:t>
      </w:r>
      <w:r w:rsidR="00E2572B" w:rsidRPr="00E2572B">
        <w:rPr>
          <w:b/>
          <w:bCs/>
          <w:sz w:val="24"/>
          <w:szCs w:val="24"/>
          <w:u w:val="single"/>
        </w:rPr>
        <w:t>deux</w:t>
      </w:r>
      <w:r w:rsidR="00E2572B">
        <w:rPr>
          <w:sz w:val="24"/>
          <w:szCs w:val="24"/>
        </w:rPr>
        <w:t xml:space="preserve"> questions</w:t>
      </w:r>
      <w:r>
        <w:rPr>
          <w:sz w:val="24"/>
          <w:szCs w:val="24"/>
        </w:rPr>
        <w:t xml:space="preserve"> sous forme d’un paragraphe  « </w:t>
      </w:r>
      <w:r w:rsidRPr="005C0ACF">
        <w:rPr>
          <w:sz w:val="24"/>
          <w:szCs w:val="24"/>
          <w:u w:val="single"/>
        </w:rPr>
        <w:t>pour chaque question</w:t>
      </w:r>
      <w:r>
        <w:rPr>
          <w:sz w:val="24"/>
          <w:szCs w:val="24"/>
        </w:rPr>
        <w:t> », en respectant les con</w:t>
      </w:r>
      <w:r w:rsidR="00805E86">
        <w:rPr>
          <w:sz w:val="24"/>
          <w:szCs w:val="24"/>
        </w:rPr>
        <w:t>di</w:t>
      </w:r>
      <w:r>
        <w:rPr>
          <w:sz w:val="24"/>
          <w:szCs w:val="24"/>
        </w:rPr>
        <w:t xml:space="preserve">tions de rédaction d’un </w:t>
      </w:r>
      <w:r w:rsidRPr="005C0ACF">
        <w:rPr>
          <w:sz w:val="24"/>
          <w:szCs w:val="24"/>
          <w:u w:val="single"/>
        </w:rPr>
        <w:t>compte rendu</w:t>
      </w:r>
      <w:r w:rsidR="00805E86">
        <w:rPr>
          <w:sz w:val="24"/>
          <w:szCs w:val="24"/>
        </w:rPr>
        <w:t xml:space="preserve">, </w:t>
      </w:r>
      <w:r w:rsidR="008B6528">
        <w:rPr>
          <w:sz w:val="24"/>
          <w:szCs w:val="24"/>
        </w:rPr>
        <w:t xml:space="preserve">votre compréhension de cours et les éléments nécessaires à mentionner. </w:t>
      </w:r>
    </w:p>
    <w:p w:rsidR="008064AC" w:rsidRDefault="008B6528" w:rsidP="008064AC">
      <w:pPr>
        <w:pStyle w:val="Paragraphedeliste"/>
        <w:numPr>
          <w:ilvl w:val="0"/>
          <w:numId w:val="3"/>
        </w:numPr>
        <w:jc w:val="both"/>
        <w:rPr>
          <w:sz w:val="24"/>
          <w:szCs w:val="24"/>
        </w:rPr>
      </w:pPr>
      <w:r>
        <w:rPr>
          <w:sz w:val="24"/>
          <w:szCs w:val="24"/>
        </w:rPr>
        <w:t>Expliquez le concept de veille, son rôle,</w:t>
      </w:r>
      <w:r w:rsidR="008064AC">
        <w:rPr>
          <w:sz w:val="24"/>
          <w:szCs w:val="24"/>
        </w:rPr>
        <w:t xml:space="preserve"> </w:t>
      </w:r>
      <w:r>
        <w:rPr>
          <w:sz w:val="24"/>
          <w:szCs w:val="24"/>
        </w:rPr>
        <w:t>la veille stratégique, ses types, ses caractéristiques</w:t>
      </w:r>
      <w:r w:rsidR="008064AC">
        <w:rPr>
          <w:sz w:val="24"/>
          <w:szCs w:val="24"/>
        </w:rPr>
        <w:t>, les modèles de processus de veille et leur but. Les étapes de processus de veille  « sans détails », les outils de veille, quel est l’outil le plus efficace selon vous et pourquoi ?</w:t>
      </w:r>
    </w:p>
    <w:p w:rsidR="0077527C" w:rsidRDefault="00261E29" w:rsidP="0077527C">
      <w:pPr>
        <w:pStyle w:val="Paragraphedeliste"/>
        <w:numPr>
          <w:ilvl w:val="0"/>
          <w:numId w:val="3"/>
        </w:numPr>
        <w:jc w:val="both"/>
        <w:rPr>
          <w:sz w:val="24"/>
          <w:szCs w:val="24"/>
        </w:rPr>
      </w:pPr>
      <w:r>
        <w:rPr>
          <w:sz w:val="24"/>
          <w:szCs w:val="24"/>
        </w:rPr>
        <w:t>Quelles sont les étapes de Gestion de l’information et le but de chaque étape ?</w:t>
      </w:r>
      <w:r w:rsidR="0077527C">
        <w:rPr>
          <w:sz w:val="24"/>
          <w:szCs w:val="24"/>
        </w:rPr>
        <w:t>, les</w:t>
      </w:r>
      <w:r>
        <w:rPr>
          <w:sz w:val="24"/>
          <w:szCs w:val="24"/>
        </w:rPr>
        <w:t xml:space="preserve"> </w:t>
      </w:r>
      <w:r w:rsidRPr="00261E29">
        <w:rPr>
          <w:sz w:val="24"/>
          <w:szCs w:val="24"/>
        </w:rPr>
        <w:t>principes de base d'éthique et d'efficacité dans la gestion de la réputation en ligne</w:t>
      </w:r>
      <w:r w:rsidR="0077527C">
        <w:rPr>
          <w:sz w:val="24"/>
          <w:szCs w:val="24"/>
        </w:rPr>
        <w:t> « expliquez que le nécessaire », la différence entre la ve</w:t>
      </w:r>
      <w:r w:rsidR="00E2572B">
        <w:rPr>
          <w:sz w:val="24"/>
          <w:szCs w:val="24"/>
        </w:rPr>
        <w:t>ille et la curation de contenu .</w:t>
      </w:r>
      <w:r w:rsidR="00E2572B">
        <w:rPr>
          <w:sz w:val="24"/>
          <w:szCs w:val="24"/>
          <w:u w:val="single"/>
        </w:rPr>
        <w:t>M</w:t>
      </w:r>
      <w:r w:rsidR="0077527C" w:rsidRPr="00E2572B">
        <w:rPr>
          <w:sz w:val="24"/>
          <w:szCs w:val="24"/>
          <w:u w:val="single"/>
        </w:rPr>
        <w:t>entionnez</w:t>
      </w:r>
      <w:r w:rsidR="00F31D45">
        <w:rPr>
          <w:sz w:val="24"/>
          <w:szCs w:val="24"/>
        </w:rPr>
        <w:t xml:space="preserve"> : </w:t>
      </w:r>
      <w:r w:rsidR="0077527C">
        <w:rPr>
          <w:sz w:val="24"/>
          <w:szCs w:val="24"/>
        </w:rPr>
        <w:t>quatre particularités de la veille sur les rés</w:t>
      </w:r>
      <w:r w:rsidR="00E2572B">
        <w:rPr>
          <w:sz w:val="24"/>
          <w:szCs w:val="24"/>
        </w:rPr>
        <w:t>eaux sociaux,</w:t>
      </w:r>
      <w:r w:rsidR="0077527C">
        <w:rPr>
          <w:sz w:val="24"/>
          <w:szCs w:val="24"/>
        </w:rPr>
        <w:t xml:space="preserve"> ses buts, deux réseaux professionnels de veille .</w:t>
      </w:r>
      <w:r w:rsidR="00D05632" w:rsidRPr="00D05632">
        <w:rPr>
          <w:b/>
          <w:bCs/>
          <w:color w:val="FF0000"/>
          <w:sz w:val="24"/>
          <w:szCs w:val="24"/>
        </w:rPr>
        <w:t>(Obligatoire)</w:t>
      </w:r>
    </w:p>
    <w:p w:rsidR="00EA59B5" w:rsidRDefault="0077527C" w:rsidP="0077527C">
      <w:pPr>
        <w:pStyle w:val="Paragraphedeliste"/>
        <w:numPr>
          <w:ilvl w:val="0"/>
          <w:numId w:val="3"/>
        </w:numPr>
        <w:jc w:val="both"/>
        <w:rPr>
          <w:sz w:val="24"/>
          <w:szCs w:val="24"/>
        </w:rPr>
      </w:pPr>
      <w:r>
        <w:rPr>
          <w:sz w:val="24"/>
          <w:szCs w:val="24"/>
        </w:rPr>
        <w:t xml:space="preserve"> </w:t>
      </w:r>
      <w:r w:rsidR="00F31D45">
        <w:rPr>
          <w:sz w:val="24"/>
          <w:szCs w:val="24"/>
        </w:rPr>
        <w:t>Quel est l’intérêt de gestion d’un projet de veille ? quelles sont les étapes à suivre dans ce projet  « sans détails » et le but de chaque étape</w:t>
      </w:r>
      <w:r w:rsidR="00E2572B">
        <w:rPr>
          <w:sz w:val="24"/>
          <w:szCs w:val="24"/>
        </w:rPr>
        <w:t> ?</w:t>
      </w:r>
      <w:r w:rsidR="00F31D45">
        <w:rPr>
          <w:sz w:val="24"/>
          <w:szCs w:val="24"/>
        </w:rPr>
        <w:t xml:space="preserve"> C’est quoi l’intelligence collective</w:t>
      </w:r>
      <w:r w:rsidR="001F4CC6">
        <w:rPr>
          <w:sz w:val="24"/>
          <w:szCs w:val="24"/>
        </w:rPr>
        <w:t>,</w:t>
      </w:r>
      <w:r w:rsidR="00F31D45">
        <w:rPr>
          <w:sz w:val="24"/>
          <w:szCs w:val="24"/>
        </w:rPr>
        <w:t xml:space="preserve"> comment assurer une bonne dynamique de cette dernière </w:t>
      </w:r>
      <w:r w:rsidR="001F4CC6">
        <w:rPr>
          <w:sz w:val="24"/>
          <w:szCs w:val="24"/>
        </w:rPr>
        <w:t>« sans détails » ? quel est le type de management adéquat dans ce cas et ses caractéristiques. Comment avoir une information valide</w:t>
      </w:r>
      <w:r w:rsidR="00E2572B">
        <w:rPr>
          <w:sz w:val="24"/>
          <w:szCs w:val="24"/>
        </w:rPr>
        <w:t> ? (mentionnez le but de chaque étape).</w:t>
      </w:r>
    </w:p>
    <w:p w:rsidR="001F4CC6" w:rsidRDefault="001F4CC6" w:rsidP="001F4CC6">
      <w:pPr>
        <w:pStyle w:val="Paragraphedeliste"/>
        <w:ind w:left="644"/>
        <w:jc w:val="both"/>
        <w:rPr>
          <w:sz w:val="24"/>
          <w:szCs w:val="24"/>
        </w:rPr>
      </w:pPr>
    </w:p>
    <w:p w:rsidR="00A63C9D" w:rsidRPr="00D20828" w:rsidRDefault="00A63C9D" w:rsidP="00D20828">
      <w:pPr>
        <w:spacing w:line="240" w:lineRule="auto"/>
        <w:jc w:val="both"/>
        <w:rPr>
          <w:b/>
          <w:bCs/>
          <w:i/>
          <w:iCs/>
          <w:color w:val="FF0000"/>
          <w:u w:val="single"/>
        </w:rPr>
      </w:pPr>
      <w:r w:rsidRPr="00D20828">
        <w:rPr>
          <w:b/>
          <w:bCs/>
          <w:i/>
          <w:iCs/>
          <w:color w:val="FF0000"/>
          <w:u w:val="single"/>
        </w:rPr>
        <w:t xml:space="preserve">Remarque : </w:t>
      </w:r>
    </w:p>
    <w:p w:rsidR="00A63C9D" w:rsidRPr="00D20828" w:rsidRDefault="00A63C9D" w:rsidP="00D20828">
      <w:pPr>
        <w:pStyle w:val="Paragraphedeliste"/>
        <w:spacing w:line="240" w:lineRule="auto"/>
        <w:ind w:left="644"/>
        <w:jc w:val="both"/>
        <w:rPr>
          <w:b/>
          <w:bCs/>
          <w:i/>
          <w:iCs/>
          <w:color w:val="FF0000"/>
          <w:u w:val="single"/>
        </w:rPr>
      </w:pPr>
    </w:p>
    <w:p w:rsidR="00A63C9D" w:rsidRPr="00D20828" w:rsidRDefault="00A63C9D" w:rsidP="00D20828">
      <w:pPr>
        <w:pStyle w:val="Paragraphedeliste"/>
        <w:numPr>
          <w:ilvl w:val="0"/>
          <w:numId w:val="1"/>
        </w:numPr>
        <w:spacing w:line="240" w:lineRule="auto"/>
        <w:jc w:val="both"/>
      </w:pPr>
      <w:r w:rsidRPr="00D20828">
        <w:t>Les travaux seront envoyés</w:t>
      </w:r>
      <w:r w:rsidR="00805E86">
        <w:t xml:space="preserve"> à</w:t>
      </w:r>
      <w:r w:rsidR="0074322E">
        <w:t xml:space="preserve"> l’adresse </w:t>
      </w:r>
      <w:r w:rsidRPr="00D20828">
        <w:t xml:space="preserve">mail : </w:t>
      </w:r>
      <w:r w:rsidRPr="00D20828">
        <w:rPr>
          <w:b/>
          <w:bCs/>
        </w:rPr>
        <w:t>ayasmaiah1996@gmail.com;</w:t>
      </w:r>
    </w:p>
    <w:p w:rsidR="002C4755" w:rsidRPr="00D20828" w:rsidRDefault="002C4755" w:rsidP="00D20828">
      <w:pPr>
        <w:pStyle w:val="Paragraphedeliste"/>
        <w:spacing w:line="240" w:lineRule="auto"/>
        <w:ind w:left="644"/>
        <w:jc w:val="both"/>
      </w:pPr>
    </w:p>
    <w:p w:rsidR="002C4755" w:rsidRPr="00D20828" w:rsidRDefault="00A63C9D" w:rsidP="00D20828">
      <w:pPr>
        <w:pStyle w:val="Paragraphedeliste"/>
        <w:numPr>
          <w:ilvl w:val="0"/>
          <w:numId w:val="1"/>
        </w:numPr>
        <w:spacing w:line="240" w:lineRule="auto"/>
        <w:jc w:val="both"/>
      </w:pPr>
      <w:r w:rsidRPr="00D20828">
        <w:t>Objet : examen final- la section</w:t>
      </w:r>
      <w:r w:rsidR="00D20828" w:rsidRPr="00D20828">
        <w:t xml:space="preserve"> N</w:t>
      </w:r>
      <w:r w:rsidRPr="00D20828">
        <w:t> ;</w:t>
      </w:r>
    </w:p>
    <w:p w:rsidR="00A63C9D" w:rsidRPr="00D20828" w:rsidRDefault="00A63C9D" w:rsidP="00D20828">
      <w:pPr>
        <w:pStyle w:val="Paragraphedeliste"/>
        <w:spacing w:line="240" w:lineRule="auto"/>
        <w:jc w:val="both"/>
      </w:pPr>
    </w:p>
    <w:p w:rsidR="00A63C9D" w:rsidRPr="00D20828" w:rsidRDefault="00A63C9D" w:rsidP="00D20828">
      <w:pPr>
        <w:pStyle w:val="Paragraphedeliste"/>
        <w:numPr>
          <w:ilvl w:val="0"/>
          <w:numId w:val="1"/>
        </w:numPr>
        <w:spacing w:line="240" w:lineRule="auto"/>
        <w:jc w:val="both"/>
      </w:pPr>
      <w:r w:rsidRPr="00D20828">
        <w:t xml:space="preserve">Travail en groupe : </w:t>
      </w:r>
      <w:r w:rsidR="00C93DE0">
        <w:rPr>
          <w:b/>
          <w:bCs/>
          <w:color w:val="FF0000"/>
        </w:rPr>
        <w:t xml:space="preserve">six </w:t>
      </w:r>
      <w:r w:rsidRPr="00D20828">
        <w:t xml:space="preserve"> membres dans chaque groupe ;</w:t>
      </w:r>
    </w:p>
    <w:p w:rsidR="00A63C9D" w:rsidRPr="00D20828" w:rsidRDefault="00A63C9D" w:rsidP="00D20828">
      <w:pPr>
        <w:pStyle w:val="Paragraphedeliste"/>
        <w:spacing w:line="240" w:lineRule="auto"/>
        <w:jc w:val="both"/>
      </w:pPr>
    </w:p>
    <w:p w:rsidR="00D20828" w:rsidRDefault="00A63C9D" w:rsidP="00D20828">
      <w:pPr>
        <w:pStyle w:val="Paragraphedeliste"/>
        <w:numPr>
          <w:ilvl w:val="0"/>
          <w:numId w:val="1"/>
        </w:numPr>
        <w:spacing w:line="240" w:lineRule="auto"/>
        <w:jc w:val="both"/>
      </w:pPr>
      <w:r w:rsidRPr="00D20828">
        <w:t>Mentionnez :</w:t>
      </w:r>
      <w:r w:rsidR="00D20828" w:rsidRPr="00D20828">
        <w:t xml:space="preserve"> les noms de membres de groupe</w:t>
      </w:r>
      <w:r w:rsidR="00805E86">
        <w:t> ;</w:t>
      </w:r>
    </w:p>
    <w:p w:rsidR="00805E86" w:rsidRDefault="00805E86" w:rsidP="00805E86">
      <w:pPr>
        <w:pStyle w:val="Paragraphedeliste"/>
      </w:pPr>
    </w:p>
    <w:p w:rsidR="00805E86" w:rsidRDefault="00805E86" w:rsidP="00805E86">
      <w:pPr>
        <w:pStyle w:val="Paragraphedeliste"/>
        <w:numPr>
          <w:ilvl w:val="0"/>
          <w:numId w:val="1"/>
        </w:numPr>
        <w:spacing w:line="240" w:lineRule="auto"/>
        <w:jc w:val="both"/>
      </w:pPr>
      <w:r>
        <w:t>Les travaux seront ret</w:t>
      </w:r>
      <w:r w:rsidR="00E55B9B">
        <w:t>ournés dans le temps bien précis- à partir du jour de l’envoi de l’examen.</w:t>
      </w:r>
    </w:p>
    <w:p w:rsidR="00D20828" w:rsidRPr="00D20828" w:rsidRDefault="00D20828" w:rsidP="00D20828">
      <w:pPr>
        <w:pStyle w:val="Paragraphedeliste"/>
        <w:rPr>
          <w:sz w:val="24"/>
          <w:szCs w:val="24"/>
        </w:rPr>
      </w:pPr>
    </w:p>
    <w:p w:rsidR="00D20828" w:rsidRPr="00D20828" w:rsidRDefault="00D20828" w:rsidP="00D20828">
      <w:pPr>
        <w:pStyle w:val="Paragraphedeliste"/>
        <w:spacing w:line="240" w:lineRule="auto"/>
        <w:jc w:val="both"/>
      </w:pPr>
    </w:p>
    <w:p w:rsidR="00D20828" w:rsidRDefault="00D20828" w:rsidP="00D20828">
      <w:pPr>
        <w:spacing w:line="240" w:lineRule="auto"/>
        <w:ind w:left="360"/>
        <w:jc w:val="both"/>
        <w:rPr>
          <w:sz w:val="24"/>
          <w:szCs w:val="24"/>
        </w:rPr>
      </w:pPr>
      <w:r w:rsidRPr="00D20828">
        <w:rPr>
          <w:sz w:val="24"/>
          <w:szCs w:val="24"/>
        </w:rPr>
        <w:t xml:space="preserve">                                                                                                          </w:t>
      </w:r>
    </w:p>
    <w:p w:rsidR="00D20828" w:rsidRDefault="00D20828" w:rsidP="00D20828">
      <w:pPr>
        <w:spacing w:line="240" w:lineRule="auto"/>
        <w:ind w:left="360"/>
        <w:jc w:val="both"/>
        <w:rPr>
          <w:sz w:val="24"/>
          <w:szCs w:val="24"/>
        </w:rPr>
      </w:pPr>
    </w:p>
    <w:p w:rsidR="00D20828" w:rsidRDefault="00D20828" w:rsidP="00D20828">
      <w:pPr>
        <w:spacing w:line="240" w:lineRule="auto"/>
        <w:ind w:left="360"/>
        <w:jc w:val="both"/>
        <w:rPr>
          <w:sz w:val="24"/>
          <w:szCs w:val="24"/>
        </w:rPr>
      </w:pPr>
    </w:p>
    <w:p w:rsidR="002C4755" w:rsidRPr="00D20828" w:rsidRDefault="00D20828" w:rsidP="00D20828">
      <w:pPr>
        <w:spacing w:line="240" w:lineRule="auto"/>
        <w:ind w:left="360"/>
        <w:jc w:val="both"/>
      </w:pPr>
      <w:r>
        <w:rPr>
          <w:sz w:val="24"/>
          <w:szCs w:val="24"/>
        </w:rPr>
        <w:t xml:space="preserve">                                                                                                                </w:t>
      </w:r>
      <w:r w:rsidRPr="00D20828">
        <w:rPr>
          <w:sz w:val="24"/>
          <w:szCs w:val="24"/>
        </w:rPr>
        <w:t xml:space="preserve"> </w:t>
      </w:r>
      <w:r w:rsidR="002C4755" w:rsidRPr="00D20828">
        <w:rPr>
          <w:sz w:val="24"/>
          <w:szCs w:val="24"/>
        </w:rPr>
        <w:t xml:space="preserve">   </w:t>
      </w:r>
      <w:r w:rsidR="002C4755" w:rsidRPr="00D20828">
        <w:rPr>
          <w:b/>
          <w:bCs/>
          <w:i/>
          <w:iCs/>
          <w:sz w:val="24"/>
          <w:szCs w:val="24"/>
          <w:u w:val="single"/>
        </w:rPr>
        <w:t>Mlle : SMAIAH aya</w:t>
      </w:r>
    </w:p>
    <w:sectPr w:rsidR="002C4755" w:rsidRPr="00D208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E0" w:rsidRDefault="005E0FE0" w:rsidP="00EA59B5">
      <w:pPr>
        <w:spacing w:after="0" w:line="240" w:lineRule="auto"/>
      </w:pPr>
      <w:r>
        <w:separator/>
      </w:r>
    </w:p>
  </w:endnote>
  <w:endnote w:type="continuationSeparator" w:id="0">
    <w:p w:rsidR="005E0FE0" w:rsidRDefault="005E0FE0" w:rsidP="00EA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B5" w:rsidRDefault="00EA59B5">
    <w:pPr>
      <w:pStyle w:val="Pieddepage"/>
    </w:pPr>
    <w:r>
      <w:t xml:space="preserve">                                                                                                                      </w:t>
    </w:r>
  </w:p>
  <w:p w:rsidR="00EA59B5" w:rsidRPr="0032164E" w:rsidRDefault="00EA59B5">
    <w:pPr>
      <w:pStyle w:val="Pieddepage"/>
      <w:rPr>
        <w:b/>
        <w:bCs/>
        <w:i/>
        <w:iCs/>
        <w:color w:val="FF0000"/>
        <w:u w:val="single"/>
      </w:rPr>
    </w:pPr>
    <w:r w:rsidRPr="00EA59B5">
      <w:rPr>
        <w:b/>
        <w:bCs/>
      </w:rPr>
      <w:t xml:space="preserve">                                                                                                     </w:t>
    </w:r>
    <w:r w:rsidR="00EB24F4">
      <w:rPr>
        <w:b/>
        <w:bCs/>
      </w:rPr>
      <w:t xml:space="preserve">          </w:t>
    </w:r>
    <w:r w:rsidR="0074322E">
      <w:rPr>
        <w:b/>
        <w:bCs/>
      </w:rPr>
      <w:t xml:space="preserve">   </w:t>
    </w:r>
    <w:r w:rsidRPr="00EA59B5">
      <w:rPr>
        <w:b/>
        <w:bCs/>
      </w:rPr>
      <w:t xml:space="preserve"> </w:t>
    </w:r>
    <w:r w:rsidR="00EB24F4">
      <w:rPr>
        <w:b/>
        <w:bCs/>
        <w:i/>
        <w:iCs/>
        <w:color w:val="FF0000"/>
        <w:u w:val="single"/>
      </w:rPr>
      <w:t>La</w:t>
    </w:r>
    <w:r w:rsidR="007377BA">
      <w:rPr>
        <w:b/>
        <w:bCs/>
        <w:i/>
        <w:iCs/>
        <w:color w:val="FF0000"/>
        <w:u w:val="single"/>
      </w:rPr>
      <w:t xml:space="preserve"> durée de l’examen : 1O jours</w:t>
    </w:r>
  </w:p>
  <w:p w:rsidR="00EA59B5" w:rsidRPr="0032164E" w:rsidRDefault="00EA59B5">
    <w:pPr>
      <w:pStyle w:val="Pieddepage"/>
      <w:rPr>
        <w:b/>
        <w:bCs/>
        <w:sz w:val="28"/>
        <w:szCs w:val="28"/>
      </w:rPr>
    </w:pPr>
    <w:r w:rsidRPr="0032164E">
      <w:rPr>
        <w:b/>
        <w:bCs/>
        <w:i/>
        <w:iCs/>
      </w:rPr>
      <w:t xml:space="preserve">                                    </w:t>
    </w:r>
    <w:r w:rsidR="002C4755" w:rsidRPr="0032164E">
      <w:rPr>
        <w:b/>
        <w:bCs/>
        <w:i/>
        <w:iCs/>
      </w:rPr>
      <w:t xml:space="preserve">                         </w:t>
    </w:r>
    <w:r w:rsidR="0032164E">
      <w:rPr>
        <w:b/>
        <w:bCs/>
        <w:i/>
        <w:iCs/>
      </w:rPr>
      <w:t xml:space="preserve">  </w:t>
    </w:r>
    <w:r w:rsidR="002C4755" w:rsidRPr="0032164E">
      <w:rPr>
        <w:b/>
        <w:bCs/>
        <w:i/>
        <w:iCs/>
      </w:rPr>
      <w:t xml:space="preserve">  </w:t>
    </w:r>
    <w:r w:rsidR="002C4755" w:rsidRPr="0032164E">
      <w:rPr>
        <w:b/>
        <w:bCs/>
        <w:sz w:val="28"/>
        <w:szCs w:val="28"/>
      </w:rPr>
      <w:t>Bon courage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E0" w:rsidRDefault="005E0FE0" w:rsidP="00EA59B5">
      <w:pPr>
        <w:spacing w:after="0" w:line="240" w:lineRule="auto"/>
      </w:pPr>
      <w:r>
        <w:separator/>
      </w:r>
    </w:p>
  </w:footnote>
  <w:footnote w:type="continuationSeparator" w:id="0">
    <w:p w:rsidR="005E0FE0" w:rsidRDefault="005E0FE0" w:rsidP="00EA5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55D"/>
    <w:multiLevelType w:val="hybridMultilevel"/>
    <w:tmpl w:val="C2885DCE"/>
    <w:lvl w:ilvl="0" w:tplc="A66E745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01749"/>
    <w:multiLevelType w:val="hybridMultilevel"/>
    <w:tmpl w:val="B2AE3DFE"/>
    <w:lvl w:ilvl="0" w:tplc="DFCC2C6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362E4F"/>
    <w:multiLevelType w:val="hybridMultilevel"/>
    <w:tmpl w:val="0ADC175E"/>
    <w:lvl w:ilvl="0" w:tplc="DB141D2E">
      <w:start w:val="1"/>
      <w:numFmt w:val="upperLetter"/>
      <w:lvlText w:val="%1)"/>
      <w:lvlJc w:val="left"/>
      <w:pPr>
        <w:ind w:left="644" w:hanging="360"/>
      </w:pPr>
      <w:rPr>
        <w:rFonts w:hint="default"/>
        <w:b/>
        <w:bCs/>
        <w:color w:val="4F81BD" w:themeColor="accent1"/>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A5"/>
    <w:rsid w:val="000211F4"/>
    <w:rsid w:val="000B083B"/>
    <w:rsid w:val="000C57E2"/>
    <w:rsid w:val="001F4CC6"/>
    <w:rsid w:val="002577B3"/>
    <w:rsid w:val="00261E29"/>
    <w:rsid w:val="002A55B2"/>
    <w:rsid w:val="002B27D4"/>
    <w:rsid w:val="002C4755"/>
    <w:rsid w:val="002F4D85"/>
    <w:rsid w:val="0032164E"/>
    <w:rsid w:val="005B17F2"/>
    <w:rsid w:val="005C0ACF"/>
    <w:rsid w:val="005E0FE0"/>
    <w:rsid w:val="006701A5"/>
    <w:rsid w:val="00680782"/>
    <w:rsid w:val="006F7AC7"/>
    <w:rsid w:val="007377BA"/>
    <w:rsid w:val="0074322E"/>
    <w:rsid w:val="0077527C"/>
    <w:rsid w:val="007B1F8E"/>
    <w:rsid w:val="007E56DA"/>
    <w:rsid w:val="00805E86"/>
    <w:rsid w:val="008064AC"/>
    <w:rsid w:val="00826ED8"/>
    <w:rsid w:val="008B107F"/>
    <w:rsid w:val="008B6528"/>
    <w:rsid w:val="00976C6C"/>
    <w:rsid w:val="00A63486"/>
    <w:rsid w:val="00A63C9D"/>
    <w:rsid w:val="00A674DD"/>
    <w:rsid w:val="00C55690"/>
    <w:rsid w:val="00C603FC"/>
    <w:rsid w:val="00C93DE0"/>
    <w:rsid w:val="00CC3279"/>
    <w:rsid w:val="00D05632"/>
    <w:rsid w:val="00D20828"/>
    <w:rsid w:val="00D319BD"/>
    <w:rsid w:val="00DE0BDD"/>
    <w:rsid w:val="00E14CA3"/>
    <w:rsid w:val="00E2572B"/>
    <w:rsid w:val="00E55B9B"/>
    <w:rsid w:val="00EA59B5"/>
    <w:rsid w:val="00EB24F4"/>
    <w:rsid w:val="00F31D45"/>
    <w:rsid w:val="00F414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782"/>
    <w:pPr>
      <w:ind w:left="720"/>
      <w:contextualSpacing/>
    </w:pPr>
  </w:style>
  <w:style w:type="paragraph" w:styleId="En-tte">
    <w:name w:val="header"/>
    <w:basedOn w:val="Normal"/>
    <w:link w:val="En-tteCar"/>
    <w:uiPriority w:val="99"/>
    <w:unhideWhenUsed/>
    <w:rsid w:val="00EA59B5"/>
    <w:pPr>
      <w:tabs>
        <w:tab w:val="center" w:pos="4536"/>
        <w:tab w:val="right" w:pos="9072"/>
      </w:tabs>
      <w:spacing w:after="0" w:line="240" w:lineRule="auto"/>
    </w:pPr>
  </w:style>
  <w:style w:type="character" w:customStyle="1" w:styleId="En-tteCar">
    <w:name w:val="En-tête Car"/>
    <w:basedOn w:val="Policepardfaut"/>
    <w:link w:val="En-tte"/>
    <w:uiPriority w:val="99"/>
    <w:rsid w:val="00EA59B5"/>
  </w:style>
  <w:style w:type="paragraph" w:styleId="Pieddepage">
    <w:name w:val="footer"/>
    <w:basedOn w:val="Normal"/>
    <w:link w:val="PieddepageCar"/>
    <w:uiPriority w:val="99"/>
    <w:unhideWhenUsed/>
    <w:rsid w:val="00EA5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0782"/>
    <w:pPr>
      <w:ind w:left="720"/>
      <w:contextualSpacing/>
    </w:pPr>
  </w:style>
  <w:style w:type="paragraph" w:styleId="En-tte">
    <w:name w:val="header"/>
    <w:basedOn w:val="Normal"/>
    <w:link w:val="En-tteCar"/>
    <w:uiPriority w:val="99"/>
    <w:unhideWhenUsed/>
    <w:rsid w:val="00EA59B5"/>
    <w:pPr>
      <w:tabs>
        <w:tab w:val="center" w:pos="4536"/>
        <w:tab w:val="right" w:pos="9072"/>
      </w:tabs>
      <w:spacing w:after="0" w:line="240" w:lineRule="auto"/>
    </w:pPr>
  </w:style>
  <w:style w:type="character" w:customStyle="1" w:styleId="En-tteCar">
    <w:name w:val="En-tête Car"/>
    <w:basedOn w:val="Policepardfaut"/>
    <w:link w:val="En-tte"/>
    <w:uiPriority w:val="99"/>
    <w:rsid w:val="00EA59B5"/>
  </w:style>
  <w:style w:type="paragraph" w:styleId="Pieddepage">
    <w:name w:val="footer"/>
    <w:basedOn w:val="Normal"/>
    <w:link w:val="PieddepageCar"/>
    <w:uiPriority w:val="99"/>
    <w:unhideWhenUsed/>
    <w:rsid w:val="00EA5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11</cp:revision>
  <dcterms:created xsi:type="dcterms:W3CDTF">2020-12-23T17:00:00Z</dcterms:created>
  <dcterms:modified xsi:type="dcterms:W3CDTF">2021-10-09T18:29:00Z</dcterms:modified>
</cp:coreProperties>
</file>